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35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高分子科学与工程学系</w:t>
      </w:r>
      <w:r>
        <w:rPr>
          <w:rFonts w:hint="eastAsia" w:ascii="宋体" w:hAnsi="宋体"/>
          <w:b/>
          <w:sz w:val="44"/>
          <w:szCs w:val="44"/>
        </w:rPr>
        <w:t>因公出国（境）承诺书</w:t>
      </w:r>
    </w:p>
    <w:p>
      <w:pPr>
        <w:jc w:val="left"/>
        <w:rPr>
          <w:rFonts w:ascii="楷体_GB2312" w:eastAsia="楷体_GB2312"/>
          <w:b/>
          <w:szCs w:val="21"/>
        </w:rPr>
      </w:pPr>
      <w:r>
        <w:rPr>
          <w:rFonts w:hint="eastAsia" w:ascii="楷体_GB2312" w:eastAsia="楷体_GB2312"/>
          <w:sz w:val="24"/>
        </w:rPr>
        <w:t xml:space="preserve">                           </w:t>
      </w:r>
    </w:p>
    <w:p>
      <w:pPr>
        <w:spacing w:line="740" w:lineRule="exact"/>
        <w:ind w:left="449" w:leftChars="214" w:firstLine="1280" w:firstLineChars="4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（姓名）</w:t>
      </w:r>
      <w:r>
        <w:rPr>
          <w:rFonts w:hint="eastAsia" w:ascii="仿宋" w:hAnsi="仿宋" w:eastAsia="仿宋"/>
          <w:b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b/>
          <w:sz w:val="32"/>
          <w:szCs w:val="32"/>
        </w:rPr>
        <w:t>工号</w:t>
      </w:r>
      <w:r>
        <w:rPr>
          <w:rFonts w:hint="eastAsia" w:ascii="仿宋" w:hAnsi="仿宋" w:eastAsia="仿宋"/>
          <w:b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b/>
          <w:sz w:val="32"/>
          <w:szCs w:val="32"/>
        </w:rPr>
        <w:t>护照号码</w:t>
      </w:r>
      <w:r>
        <w:rPr>
          <w:rFonts w:hint="eastAsia" w:ascii="仿宋" w:hAnsi="仿宋" w:eastAsia="仿宋"/>
          <w:b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b/>
          <w:sz w:val="32"/>
          <w:szCs w:val="32"/>
        </w:rPr>
        <w:t>，将于</w:t>
      </w:r>
      <w:r>
        <w:rPr>
          <w:rFonts w:hint="eastAsia" w:ascii="仿宋" w:hAnsi="仿宋" w:eastAsia="仿宋"/>
          <w:b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b/>
          <w:sz w:val="32"/>
          <w:szCs w:val="32"/>
        </w:rPr>
        <w:t>年</w:t>
      </w:r>
      <w:r>
        <w:rPr>
          <w:rFonts w:hint="eastAsia" w:ascii="仿宋" w:hAnsi="仿宋" w:eastAsia="仿宋"/>
          <w:b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b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b/>
          <w:sz w:val="32"/>
          <w:szCs w:val="32"/>
        </w:rPr>
        <w:t>月</w:t>
      </w:r>
      <w:r>
        <w:rPr>
          <w:rFonts w:hint="eastAsia" w:ascii="仿宋" w:hAnsi="仿宋" w:eastAsia="仿宋"/>
          <w:b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b/>
          <w:sz w:val="32"/>
          <w:szCs w:val="32"/>
        </w:rPr>
        <w:t>日至</w:t>
      </w:r>
      <w:r>
        <w:rPr>
          <w:rFonts w:hint="eastAsia" w:ascii="仿宋" w:hAnsi="仿宋" w:eastAsia="仿宋"/>
          <w:b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b/>
          <w:sz w:val="32"/>
          <w:szCs w:val="32"/>
        </w:rPr>
        <w:t>年</w:t>
      </w:r>
      <w:r>
        <w:rPr>
          <w:rFonts w:hint="eastAsia" w:ascii="仿宋" w:hAnsi="仿宋" w:eastAsia="仿宋"/>
          <w:b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b/>
          <w:sz w:val="32"/>
          <w:szCs w:val="32"/>
        </w:rPr>
        <w:t>月</w:t>
      </w:r>
      <w:r>
        <w:rPr>
          <w:rFonts w:hint="eastAsia" w:ascii="仿宋" w:hAnsi="仿宋" w:eastAsia="仿宋"/>
          <w:b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b/>
          <w:sz w:val="32"/>
          <w:szCs w:val="32"/>
        </w:rPr>
        <w:t xml:space="preserve">日期间，赴 </w:t>
      </w:r>
      <w:r>
        <w:rPr>
          <w:rFonts w:hint="eastAsia" w:ascii="仿宋" w:hAnsi="仿宋" w:eastAsia="仿宋"/>
          <w:b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b/>
          <w:sz w:val="32"/>
          <w:szCs w:val="32"/>
        </w:rPr>
        <w:t xml:space="preserve">（国家）参加 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                        </w:t>
      </w:r>
      <w:r>
        <w:rPr>
          <w:rFonts w:hint="eastAsia" w:ascii="仿宋" w:hAnsi="仿宋" w:eastAsia="仿宋"/>
          <w:b/>
          <w:sz w:val="32"/>
          <w:szCs w:val="32"/>
        </w:rPr>
        <w:t>,在外停留</w:t>
      </w:r>
      <w:r>
        <w:rPr>
          <w:rFonts w:hint="eastAsia" w:ascii="仿宋" w:hAnsi="仿宋" w:eastAsia="仿宋"/>
          <w:b/>
          <w:sz w:val="32"/>
          <w:szCs w:val="32"/>
          <w:u w:val="single"/>
        </w:rPr>
        <w:t xml:space="preserve">    </w:t>
      </w:r>
      <w:r>
        <w:rPr>
          <w:rFonts w:ascii="仿宋" w:hAnsi="仿宋" w:eastAsia="仿宋"/>
          <w:b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b/>
          <w:sz w:val="32"/>
          <w:szCs w:val="32"/>
        </w:rPr>
        <w:t>天，根据国家及学校因公出国（境）管理相关规定，现承诺如下：</w:t>
      </w:r>
    </w:p>
    <w:p>
      <w:pPr>
        <w:numPr>
          <w:ilvl w:val="0"/>
          <w:numId w:val="1"/>
        </w:numPr>
        <w:spacing w:line="74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本次出访不涉及政治敏感问题、国家秘密问题和知识产权保护等问题，本次出访已完成事前公示，教学、科研、管理工作已交接，经费来源属实。</w:t>
      </w:r>
    </w:p>
    <w:p>
      <w:pPr>
        <w:numPr>
          <w:ilvl w:val="0"/>
          <w:numId w:val="1"/>
        </w:numPr>
        <w:spacing w:line="74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本人已阅读了浙江大学因公临时出国（境）的有关规定，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并已认真学习《高分子科学与工程学系教职工</w:t>
      </w:r>
      <w:bookmarkStart w:id="1" w:name="_GoBack"/>
      <w:bookmarkEnd w:id="1"/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因公出国（境）行前教育材料》，同意按规定内容执行。</w:t>
      </w:r>
    </w:p>
    <w:p>
      <w:pPr>
        <w:numPr>
          <w:ilvl w:val="0"/>
          <w:numId w:val="1"/>
        </w:numPr>
        <w:spacing w:line="74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严格遵守国家法律法规和外事纪律，严格要求自己，在国境外，绝不做违反国家法律法规的行为。在境外期间，遵守所在国法律。</w:t>
      </w:r>
    </w:p>
    <w:p>
      <w:pPr>
        <w:numPr>
          <w:ilvl w:val="0"/>
          <w:numId w:val="1"/>
        </w:numPr>
        <w:spacing w:line="74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严格遵守政治纪律。在境外期间，不参加反党反国家的活动和组织，不发表有损国家、民族利益的不当言论，不任意评价所在国的政策，不帮陌生人携带物品。</w:t>
      </w:r>
    </w:p>
    <w:p>
      <w:pPr>
        <w:numPr>
          <w:ilvl w:val="0"/>
          <w:numId w:val="1"/>
        </w:numPr>
        <w:spacing w:line="740" w:lineRule="exact"/>
        <w:rPr>
          <w:rFonts w:ascii="仿宋" w:hAnsi="仿宋" w:eastAsia="仿宋"/>
          <w:b/>
          <w:sz w:val="32"/>
          <w:szCs w:val="32"/>
        </w:rPr>
      </w:pPr>
      <w:bookmarkStart w:id="0" w:name="OLE_LINK1"/>
      <w:r>
        <w:rPr>
          <w:rFonts w:hint="eastAsia" w:ascii="仿宋" w:hAnsi="仿宋" w:eastAsia="仿宋"/>
          <w:b/>
          <w:sz w:val="32"/>
          <w:szCs w:val="32"/>
        </w:rPr>
        <w:t>严格执行保密规定。在境外期间不在公共场合谈论涉及国家机密事项，不与陌生人及无关人员谈论内部问题，不得将秘密文件、内部资料、图表、样品和记有保密内容的笔记本及手提电脑带出境外。</w:t>
      </w:r>
    </w:p>
    <w:bookmarkEnd w:id="0"/>
    <w:p>
      <w:pPr>
        <w:numPr>
          <w:ilvl w:val="0"/>
          <w:numId w:val="1"/>
        </w:numPr>
        <w:spacing w:line="74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加强自我保护、防范意识，树立“安全第一”的思想。</w:t>
      </w:r>
    </w:p>
    <w:p>
      <w:pPr>
        <w:numPr>
          <w:ilvl w:val="0"/>
          <w:numId w:val="1"/>
        </w:numPr>
        <w:spacing w:line="74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严格遵守因公护照使用规定，妥善保管，不与因私护照混用。</w:t>
      </w:r>
    </w:p>
    <w:p>
      <w:pPr>
        <w:numPr>
          <w:ilvl w:val="0"/>
          <w:numId w:val="1"/>
        </w:numPr>
        <w:spacing w:line="74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严格按照任务批件执行出访任务，不发生绕道、超时、前往未批准国家（地区）等违规问题。在境外发生特殊情况，第一时间向学院、学校报告。</w:t>
      </w:r>
    </w:p>
    <w:p>
      <w:pPr>
        <w:numPr>
          <w:ilvl w:val="0"/>
          <w:numId w:val="1"/>
        </w:numPr>
        <w:spacing w:line="740" w:lineRule="exact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出访</w:t>
      </w:r>
      <w:r>
        <w:rPr>
          <w:rFonts w:hint="eastAsia" w:ascii="仿宋" w:hAnsi="仿宋" w:eastAsia="仿宋"/>
          <w:b/>
          <w:sz w:val="32"/>
          <w:szCs w:val="32"/>
        </w:rPr>
        <w:t>前按规定做好行前公示，</w:t>
      </w:r>
      <w:r>
        <w:rPr>
          <w:rFonts w:ascii="仿宋" w:hAnsi="仿宋" w:eastAsia="仿宋"/>
          <w:b/>
          <w:sz w:val="32"/>
          <w:szCs w:val="32"/>
        </w:rPr>
        <w:t>回国后 1 个月内，公布行前公示内容的实际执行情况和出访报告等内容，自觉接受师生监督。</w:t>
      </w:r>
    </w:p>
    <w:p>
      <w:pPr>
        <w:numPr>
          <w:ilvl w:val="0"/>
          <w:numId w:val="1"/>
        </w:numPr>
        <w:spacing w:line="74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按期返回，不超期滞留，回国后七个工作日内上缴因公护照。</w:t>
      </w:r>
    </w:p>
    <w:p>
      <w:pPr>
        <w:numPr>
          <w:ilvl w:val="0"/>
          <w:numId w:val="1"/>
        </w:numPr>
        <w:spacing w:line="74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完全了解自己的身体状况，确认自己的健康状况良好，可以从事出国（境）活动。</w:t>
      </w:r>
    </w:p>
    <w:p>
      <w:pPr>
        <w:ind w:right="35"/>
        <w:jc w:val="left"/>
        <w:rPr>
          <w:rFonts w:ascii="仿宋" w:hAnsi="仿宋" w:eastAsia="仿宋"/>
          <w:b/>
          <w:color w:val="3366FF"/>
          <w:sz w:val="32"/>
          <w:szCs w:val="32"/>
        </w:rPr>
      </w:pPr>
    </w:p>
    <w:p>
      <w:pPr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color w:val="3366FF"/>
          <w:sz w:val="32"/>
          <w:szCs w:val="32"/>
        </w:rPr>
        <w:t xml:space="preserve">                              </w:t>
      </w:r>
      <w:r>
        <w:rPr>
          <w:rFonts w:hint="eastAsia" w:ascii="仿宋" w:hAnsi="仿宋" w:eastAsia="仿宋"/>
          <w:b/>
          <w:sz w:val="32"/>
          <w:szCs w:val="32"/>
        </w:rPr>
        <w:t>承诺人（签字）</w:t>
      </w:r>
      <w:r>
        <w:rPr>
          <w:rFonts w:ascii="仿宋" w:hAnsi="仿宋" w:eastAsia="仿宋"/>
          <w:b/>
          <w:sz w:val="32"/>
          <w:szCs w:val="32"/>
        </w:rPr>
        <w:t>:</w:t>
      </w:r>
      <w:r>
        <w:rPr>
          <w:rFonts w:hint="eastAsia" w:ascii="仿宋" w:hAnsi="仿宋" w:eastAsia="仿宋"/>
          <w:b/>
          <w:sz w:val="32"/>
          <w:szCs w:val="32"/>
        </w:rPr>
        <w:t xml:space="preserve"> </w:t>
      </w:r>
    </w:p>
    <w:p>
      <w:pPr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                              联系电话： </w:t>
      </w:r>
    </w:p>
    <w:p>
      <w:pPr>
        <w:ind w:firstLine="4800" w:firstLineChars="15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日     期</w:t>
      </w:r>
      <w:r>
        <w:rPr>
          <w:rFonts w:ascii="仿宋" w:hAnsi="仿宋" w:eastAsia="仿宋"/>
          <w:b/>
          <w:sz w:val="32"/>
          <w:szCs w:val="32"/>
        </w:rPr>
        <w:t>:</w:t>
      </w:r>
      <w:r>
        <w:rPr>
          <w:rFonts w:hint="eastAsia" w:ascii="仿宋" w:hAnsi="仿宋" w:eastAsia="仿宋"/>
          <w:b/>
          <w:sz w:val="32"/>
          <w:szCs w:val="32"/>
        </w:rPr>
        <w:t xml:space="preserve">  </w:t>
      </w:r>
    </w:p>
    <w:p>
      <w:pPr>
        <w:rPr>
          <w:rFonts w:ascii="仿宋" w:hAnsi="仿宋" w:eastAsia="仿宋"/>
          <w:b/>
          <w:sz w:val="32"/>
          <w:szCs w:val="32"/>
        </w:rPr>
      </w:pPr>
    </w:p>
    <w:p>
      <w:pPr>
        <w:ind w:firstLine="313" w:firstLineChars="98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本承诺书一式两份 ，承诺人签字后生效。</w:t>
      </w:r>
    </w:p>
    <w:p>
      <w:pPr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077" w:bottom="1440" w:left="107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211852"/>
    <w:multiLevelType w:val="multilevel"/>
    <w:tmpl w:val="25211852"/>
    <w:lvl w:ilvl="0" w:tentative="0">
      <w:start w:val="1"/>
      <w:numFmt w:val="decimal"/>
      <w:lvlText w:val="%1."/>
      <w:lvlJc w:val="left"/>
      <w:pPr>
        <w:tabs>
          <w:tab w:val="left" w:pos="861"/>
        </w:tabs>
        <w:ind w:left="861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41"/>
        </w:tabs>
        <w:ind w:left="1341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61"/>
        </w:tabs>
        <w:ind w:left="1761" w:hanging="420"/>
      </w:pPr>
    </w:lvl>
    <w:lvl w:ilvl="3" w:tentative="0">
      <w:start w:val="1"/>
      <w:numFmt w:val="decimal"/>
      <w:lvlText w:val="%4."/>
      <w:lvlJc w:val="left"/>
      <w:pPr>
        <w:tabs>
          <w:tab w:val="left" w:pos="2181"/>
        </w:tabs>
        <w:ind w:left="2181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01"/>
        </w:tabs>
        <w:ind w:left="2601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21"/>
        </w:tabs>
        <w:ind w:left="3021" w:hanging="420"/>
      </w:pPr>
    </w:lvl>
    <w:lvl w:ilvl="6" w:tentative="0">
      <w:start w:val="1"/>
      <w:numFmt w:val="decimal"/>
      <w:lvlText w:val="%7."/>
      <w:lvlJc w:val="left"/>
      <w:pPr>
        <w:tabs>
          <w:tab w:val="left" w:pos="3441"/>
        </w:tabs>
        <w:ind w:left="3441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61"/>
        </w:tabs>
        <w:ind w:left="3861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81"/>
        </w:tabs>
        <w:ind w:left="428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200"/>
    <w:rsid w:val="00055D83"/>
    <w:rsid w:val="00105834"/>
    <w:rsid w:val="001A766B"/>
    <w:rsid w:val="0020313B"/>
    <w:rsid w:val="00371E25"/>
    <w:rsid w:val="00397040"/>
    <w:rsid w:val="003A6487"/>
    <w:rsid w:val="003D341B"/>
    <w:rsid w:val="00427200"/>
    <w:rsid w:val="004E77D4"/>
    <w:rsid w:val="00710751"/>
    <w:rsid w:val="007717DC"/>
    <w:rsid w:val="007D3F20"/>
    <w:rsid w:val="008653FF"/>
    <w:rsid w:val="00881822"/>
    <w:rsid w:val="008844F4"/>
    <w:rsid w:val="00960360"/>
    <w:rsid w:val="00BE05E2"/>
    <w:rsid w:val="00D27463"/>
    <w:rsid w:val="00DD11C6"/>
    <w:rsid w:val="00E408DB"/>
    <w:rsid w:val="167336DD"/>
    <w:rsid w:val="34C40384"/>
    <w:rsid w:val="43270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132</Words>
  <Characters>754</Characters>
  <Lines>6</Lines>
  <Paragraphs>1</Paragraphs>
  <TotalTime>0</TotalTime>
  <ScaleCrop>false</ScaleCrop>
  <LinksUpToDate>false</LinksUpToDate>
  <CharactersWithSpaces>885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2019-04-30T01:15:00Z</dcterms:created>
  <dc:creator>周星</dc:creator>
  <cp:lastModifiedBy>刘程翔</cp:lastModifiedBy>
  <cp:lastPrinted>2019-04-30T05:50:00Z</cp:lastPrinted>
  <dcterms:modified xsi:type="dcterms:W3CDTF">2019-05-07T03:28:44Z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